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 к итоговому контролю</w:t>
      </w:r>
      <w:r w:rsidRPr="00C82115">
        <w:rPr>
          <w:rFonts w:ascii="Times New Roman" w:hAnsi="Times New Roman" w:cs="Times New Roman"/>
          <w:sz w:val="28"/>
          <w:szCs w:val="28"/>
        </w:rPr>
        <w:t>: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ПРИМЕРНАЯ ТЕМАТИКА ПИСЬМЕННОЙ КОНТРОЛЬНОЙ РАБОТЫ: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1) Истолкуйте пять-семь пословиц о речевой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человека с точки зрения </w:t>
      </w:r>
      <w:r w:rsidRPr="00C82115">
        <w:rPr>
          <w:rFonts w:ascii="Times New Roman" w:hAnsi="Times New Roman" w:cs="Times New Roman"/>
          <w:sz w:val="28"/>
          <w:szCs w:val="28"/>
        </w:rPr>
        <w:t xml:space="preserve">отражения в них правил </w:t>
      </w:r>
      <w:proofErr w:type="gramStart"/>
      <w:r w:rsidRPr="00C821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82115">
        <w:rPr>
          <w:rFonts w:ascii="Times New Roman" w:hAnsi="Times New Roman" w:cs="Times New Roman"/>
          <w:sz w:val="28"/>
          <w:szCs w:val="28"/>
        </w:rPr>
        <w:t xml:space="preserve"> говорящего / слушающего.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2) Предложите свою интерпретацию темы рассмотренного на лекции художественного текста.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Ответ аргументируйте.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3) Какие из изучаемых вами научных дисциплин пользуютс</w:t>
      </w:r>
      <w:r>
        <w:rPr>
          <w:rFonts w:ascii="Times New Roman" w:hAnsi="Times New Roman" w:cs="Times New Roman"/>
          <w:sz w:val="28"/>
          <w:szCs w:val="28"/>
        </w:rPr>
        <w:t xml:space="preserve">я методами филологии? Приведите </w:t>
      </w:r>
      <w:r w:rsidRPr="00C82115">
        <w:rPr>
          <w:rFonts w:ascii="Times New Roman" w:hAnsi="Times New Roman" w:cs="Times New Roman"/>
          <w:sz w:val="28"/>
          <w:szCs w:val="28"/>
        </w:rPr>
        <w:t>примеры.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4) Нужна ли современному обществу (отдельному человеку) филология? Ответ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аргументируйте.</w:t>
      </w:r>
    </w:p>
    <w:p w:rsid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САМОСТОЯТЕЛЬНАЯ РАБОТА СТУДЕНТОВ (СРС) включает следующие виды: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1) проработка конспектов лекций, учебной и научно-исслед</w:t>
      </w:r>
      <w:r>
        <w:rPr>
          <w:rFonts w:ascii="Times New Roman" w:hAnsi="Times New Roman" w:cs="Times New Roman"/>
          <w:sz w:val="28"/>
          <w:szCs w:val="28"/>
        </w:rPr>
        <w:t xml:space="preserve">овательской литературы по темам </w:t>
      </w:r>
      <w:r w:rsidRPr="00C82115">
        <w:rPr>
          <w:rFonts w:ascii="Times New Roman" w:hAnsi="Times New Roman" w:cs="Times New Roman"/>
          <w:sz w:val="28"/>
          <w:szCs w:val="28"/>
        </w:rPr>
        <w:t>курса;</w:t>
      </w:r>
    </w:p>
    <w:p w:rsid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 xml:space="preserve">2) работа со справочными, мультимедийными источниками; 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3) подготовка к практическим занятиям;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4) написание эссе;</w:t>
      </w:r>
    </w:p>
    <w:p w:rsid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 xml:space="preserve">5) выполнение контрольной письменной работы; 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6) подготовка к зачету.</w:t>
      </w:r>
    </w:p>
    <w:p w:rsid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ПРИМЕРНЫЕ ВОПРОСЫ К ЭССЕ: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1) На основе изученных исследований приведите определение современной филологии.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2) Приведите пять - семь терминов филологических наук, которы</w:t>
      </w:r>
      <w:r>
        <w:rPr>
          <w:rFonts w:ascii="Times New Roman" w:hAnsi="Times New Roman" w:cs="Times New Roman"/>
          <w:sz w:val="28"/>
          <w:szCs w:val="28"/>
        </w:rPr>
        <w:t xml:space="preserve">е отражают возникновение и </w:t>
      </w:r>
      <w:r w:rsidRPr="00C82115">
        <w:rPr>
          <w:rFonts w:ascii="Times New Roman" w:hAnsi="Times New Roman" w:cs="Times New Roman"/>
          <w:sz w:val="28"/>
          <w:szCs w:val="28"/>
        </w:rPr>
        <w:t>первоначальное развитие филологии.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3) В чем проявляются процессы дифференциации филол</w:t>
      </w:r>
      <w:r>
        <w:rPr>
          <w:rFonts w:ascii="Times New Roman" w:hAnsi="Times New Roman" w:cs="Times New Roman"/>
          <w:sz w:val="28"/>
          <w:szCs w:val="28"/>
        </w:rPr>
        <w:t xml:space="preserve">огических наук на рубеже Х1Х-ХХ </w:t>
      </w:r>
      <w:r w:rsidRPr="00C82115">
        <w:rPr>
          <w:rFonts w:ascii="Times New Roman" w:hAnsi="Times New Roman" w:cs="Times New Roman"/>
          <w:sz w:val="28"/>
          <w:szCs w:val="28"/>
        </w:rPr>
        <w:t>вв.?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 xml:space="preserve">4) В чем проявляются процессы интеграции филологических наук в конце ХХ </w:t>
      </w:r>
      <w:proofErr w:type="gramStart"/>
      <w:r w:rsidRPr="00C821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2115">
        <w:rPr>
          <w:rFonts w:ascii="Times New Roman" w:hAnsi="Times New Roman" w:cs="Times New Roman"/>
          <w:sz w:val="28"/>
          <w:szCs w:val="28"/>
        </w:rPr>
        <w:t>?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5) Приведите пример высказываний, образова</w:t>
      </w:r>
      <w:r>
        <w:rPr>
          <w:rFonts w:ascii="Times New Roman" w:hAnsi="Times New Roman" w:cs="Times New Roman"/>
          <w:sz w:val="28"/>
          <w:szCs w:val="28"/>
        </w:rPr>
        <w:t xml:space="preserve">нных применением средств разных </w:t>
      </w:r>
      <w:bookmarkStart w:id="0" w:name="_GoBack"/>
      <w:bookmarkEnd w:id="0"/>
      <w:r w:rsidRPr="00C82115">
        <w:rPr>
          <w:rFonts w:ascii="Times New Roman" w:hAnsi="Times New Roman" w:cs="Times New Roman"/>
          <w:sz w:val="28"/>
          <w:szCs w:val="28"/>
        </w:rPr>
        <w:t>семиотических систем. Ответ аргументируйте.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67F" w:rsidRPr="00C82115" w:rsidRDefault="0047667F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667F" w:rsidRPr="00C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79"/>
    <w:rsid w:val="0047667F"/>
    <w:rsid w:val="00B33279"/>
    <w:rsid w:val="00C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2023-01-11T06:02:00Z</dcterms:created>
  <dcterms:modified xsi:type="dcterms:W3CDTF">2023-01-11T06:04:00Z</dcterms:modified>
</cp:coreProperties>
</file>